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6313" w14:textId="77777777" w:rsidR="00491BAC" w:rsidRDefault="00491BAC" w:rsidP="00491BAC">
      <w:r>
        <w:t>Day 1</w:t>
      </w:r>
      <w:r>
        <w:br/>
        <w:t>9:30am – 10:30am   Introduction / Course Overview</w:t>
      </w:r>
      <w:r>
        <w:br/>
        <w:t>  Background on Deep Learning</w:t>
      </w:r>
      <w:r>
        <w:br/>
        <w:t>  Deep Learning Applications</w:t>
      </w:r>
      <w:r>
        <w:br/>
        <w:t>  Overview of Deep Neural Networks</w:t>
      </w:r>
      <w:r>
        <w:br/>
        <w:t>10:30am – 11:00am   Break</w:t>
      </w:r>
      <w:r>
        <w:br/>
        <w:t>11:00am – 12:30pm  Popular Deep Neural Network Models</w:t>
      </w:r>
      <w:r>
        <w:br/>
        <w:t>12:30pm – 1:30pm  Lunch</w:t>
      </w:r>
      <w:r>
        <w:br/>
        <w:t>1:30pm – 3:00pm  Development Resources for Deep Learning</w:t>
      </w:r>
      <w:r>
        <w:br/>
        <w:t>  Training Deep Neural Network Models</w:t>
      </w:r>
      <w:r>
        <w:br/>
        <w:t>3:00pm – 3:30pm  Break</w:t>
      </w:r>
      <w:r>
        <w:br/>
        <w:t>3:30pm – 5:00pm   Metrics for Evaluating Deep Learning Systems</w:t>
      </w:r>
      <w:r>
        <w:br/>
        <w:t>  Deep Learning on Programmable Platforms</w:t>
      </w:r>
      <w:r>
        <w:br/>
        <w:t>  Discussion and Day 1 Summary</w:t>
      </w:r>
    </w:p>
    <w:p w14:paraId="47228B05" w14:textId="77777777" w:rsidR="00491BAC" w:rsidRDefault="00491BAC" w:rsidP="00491BAC"/>
    <w:p w14:paraId="133C24B9" w14:textId="77777777" w:rsidR="00491BAC" w:rsidRDefault="00491BAC" w:rsidP="00491BAC">
      <w:r>
        <w:t>Day 2</w:t>
      </w:r>
    </w:p>
    <w:p w14:paraId="055981E3" w14:textId="77777777" w:rsidR="00491BAC" w:rsidRDefault="00491BAC" w:rsidP="00491BAC">
      <w:r>
        <w:t>9:30am – 10:30am   Recap of Day 1</w:t>
      </w:r>
      <w:r>
        <w:br/>
        <w:t>  Deep Learning on Specialized Hardware (P1)</w:t>
      </w:r>
      <w:r>
        <w:br/>
        <w:t>10:30am – 11:00am   Break</w:t>
      </w:r>
      <w:r>
        <w:br/>
        <w:t>11:00am – 12:30</w:t>
      </w:r>
      <w:proofErr w:type="gramStart"/>
      <w:r>
        <w:t>pm  Deep</w:t>
      </w:r>
      <w:proofErr w:type="gramEnd"/>
      <w:r>
        <w:t xml:space="preserve"> Learning on Specialized Hardware (P2)</w:t>
      </w:r>
      <w:r>
        <w:br/>
        <w:t>  Use of Advanced Technologies</w:t>
      </w:r>
      <w:r>
        <w:br/>
        <w:t>12:30pm – 1:30pm  Break</w:t>
      </w:r>
      <w:r>
        <w:br/>
        <w:t>1:30pm – 3:00pm  Co-optimization of Algorithms and Hardware (P1)</w:t>
      </w:r>
      <w:r>
        <w:br/>
        <w:t>3:00pm – 3:30pm  Break</w:t>
      </w:r>
      <w:r>
        <w:br/>
        <w:t>3:30pm – 5:00pm  Co-optimization of Algorithms and Hardware (P2)</w:t>
      </w:r>
      <w:r>
        <w:br/>
        <w:t xml:space="preserve">  Discussion on Trends in Deep Learning </w:t>
      </w:r>
    </w:p>
    <w:p w14:paraId="55D8892D" w14:textId="77777777" w:rsidR="00491BAC" w:rsidRDefault="00491BAC" w:rsidP="00491BAC"/>
    <w:p w14:paraId="6F136786" w14:textId="77777777" w:rsidR="00491BAC" w:rsidRDefault="00491BAC" w:rsidP="00491BAC"/>
    <w:p w14:paraId="56777A43" w14:textId="77777777" w:rsidR="00491BAC" w:rsidRDefault="00491BAC" w:rsidP="00491BAC"/>
    <w:p w14:paraId="5473D814" w14:textId="29CCB439" w:rsidR="0059328E" w:rsidRPr="00491BAC" w:rsidRDefault="0059328E" w:rsidP="00491B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9328E" w:rsidRPr="0049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76AB"/>
    <w:multiLevelType w:val="multilevel"/>
    <w:tmpl w:val="7D1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20672"/>
    <w:multiLevelType w:val="multilevel"/>
    <w:tmpl w:val="0C40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D757E"/>
    <w:multiLevelType w:val="multilevel"/>
    <w:tmpl w:val="46CE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AC"/>
    <w:rsid w:val="00491BAC"/>
    <w:rsid w:val="005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C9F7"/>
  <w15:chartTrackingRefBased/>
  <w15:docId w15:val="{E93B6EDD-4C42-4F6D-A099-8F62755D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dx-c-navbartitle">
    <w:name w:val="fdx-c-navbar__title"/>
    <w:basedOn w:val="DefaultParagraphFont"/>
    <w:rsid w:val="00491BAC"/>
  </w:style>
  <w:style w:type="paragraph" w:customStyle="1" w:styleId="fdx-c-navbarmenuitem">
    <w:name w:val="fdx-c-navbar__menu__item"/>
    <w:basedOn w:val="Normal"/>
    <w:rsid w:val="00491B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 Balzer</dc:creator>
  <cp:keywords/>
  <dc:description/>
  <cp:lastModifiedBy>Janice L Balzer</cp:lastModifiedBy>
  <cp:revision>1</cp:revision>
  <dcterms:created xsi:type="dcterms:W3CDTF">2026-03-16T16:06:00Z</dcterms:created>
  <dcterms:modified xsi:type="dcterms:W3CDTF">2026-03-16T16:08:00Z</dcterms:modified>
</cp:coreProperties>
</file>